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ED36"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CDIO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与</w:t>
      </w:r>
      <w:r>
        <w:rPr>
          <w:rFonts w:hint="eastAsia" w:ascii="宋体" w:hAnsi="宋体"/>
          <w:b/>
          <w:sz w:val="28"/>
          <w:szCs w:val="28"/>
        </w:rPr>
        <w:t>工程教育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创新</w:t>
      </w:r>
      <w:r>
        <w:rPr>
          <w:rFonts w:hint="eastAsia" w:ascii="宋体" w:hAnsi="宋体"/>
          <w:b/>
          <w:sz w:val="28"/>
          <w:szCs w:val="28"/>
        </w:rPr>
        <w:t>联盟入会申请登记表</w:t>
      </w:r>
    </w:p>
    <w:p w14:paraId="5BF515D9">
      <w:pPr>
        <w:spacing w:line="400" w:lineRule="exact"/>
        <w:ind w:firstLine="1039" w:firstLineChars="495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37"/>
        <w:gridCol w:w="688"/>
        <w:gridCol w:w="2056"/>
        <w:gridCol w:w="1980"/>
        <w:gridCol w:w="900"/>
        <w:gridCol w:w="2409"/>
      </w:tblGrid>
      <w:tr w14:paraId="3454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8E2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  <w:p w14:paraId="3641145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(个人)</w:t>
            </w:r>
          </w:p>
          <w:p w14:paraId="39B3471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072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8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282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891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708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BD2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8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017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BFC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2994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地址/邮政编码</w:t>
            </w:r>
          </w:p>
        </w:tc>
        <w:tc>
          <w:tcPr>
            <w:tcW w:w="8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801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650B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9F8C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登记注册类型</w:t>
            </w:r>
          </w:p>
        </w:tc>
        <w:tc>
          <w:tcPr>
            <w:tcW w:w="8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3D6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□高校/科研院所  □企业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□其他事业单位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□社会团体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□个人</w:t>
            </w:r>
          </w:p>
        </w:tc>
      </w:tr>
      <w:tr w14:paraId="5487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18A85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单位(个人)简介</w:t>
            </w:r>
          </w:p>
        </w:tc>
        <w:tc>
          <w:tcPr>
            <w:tcW w:w="80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CE3A2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3CC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F0400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单位代表(个人)</w:t>
            </w:r>
          </w:p>
          <w:p w14:paraId="3932AAB9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0D1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EED1"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建议学校主管教学的副校长或教务处处长或院系领导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D16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008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F62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7B87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BC7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6E9E"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CF7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e-mail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6F5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497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98B43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单位联系人(个人)</w:t>
            </w:r>
          </w:p>
          <w:p w14:paraId="1C304D73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57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DF3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建议教务处处长或副处长或院系主管教学领导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8E5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542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1EB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1A2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627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3D2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150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e-mail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BB8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6206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5EFE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申请单位意见：</w:t>
            </w:r>
          </w:p>
          <w:p w14:paraId="66EA1DE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我（单位）自愿申请加入CDIO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工程教育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</w:t>
            </w:r>
            <w:r>
              <w:rPr>
                <w:rFonts w:hint="eastAsia" w:ascii="宋体" w:hAnsi="宋体"/>
                <w:szCs w:val="21"/>
              </w:rPr>
              <w:t>联盟，愿意遵守联盟章程，履行会员义务。</w:t>
            </w:r>
          </w:p>
          <w:p w14:paraId="3BFE894D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1632C45">
            <w:pPr>
              <w:spacing w:line="400" w:lineRule="exact"/>
              <w:ind w:right="31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</w:rPr>
              <w:t>（学校或学院）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345571D7">
            <w:pPr>
              <w:spacing w:line="400" w:lineRule="exact"/>
              <w:ind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月   日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DCE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联盟常设秘书处意见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5DA8818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098A8C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5D3068A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A1D3CB5">
            <w:pPr>
              <w:spacing w:line="400" w:lineRule="exact"/>
              <w:ind w:firstLine="2730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</w:p>
          <w:p w14:paraId="0140739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月   日</w:t>
            </w:r>
          </w:p>
        </w:tc>
      </w:tr>
      <w:tr w14:paraId="3534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018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CC78F"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年度联盟轮值主席意见</w:t>
            </w:r>
          </w:p>
          <w:p w14:paraId="0AC6643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73BDFF36">
            <w:pPr>
              <w:spacing w:line="400" w:lineRule="exact"/>
              <w:ind w:right="420" w:firstLine="6405" w:firstLineChars="3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</w:p>
          <w:p w14:paraId="389722A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日</w:t>
            </w:r>
          </w:p>
        </w:tc>
      </w:tr>
    </w:tbl>
    <w:p w14:paraId="6D5D5E33">
      <w:pPr>
        <w:ind w:left="153" w:leftChars="-171" w:right="-338" w:rightChars="-161" w:hanging="512" w:hangingChars="244"/>
        <w:jc w:val="left"/>
        <w:rPr>
          <w:rFonts w:hint="eastAsia" w:ascii="宋体" w:hAnsi="宋体"/>
        </w:rPr>
      </w:pPr>
    </w:p>
    <w:p w14:paraId="43D6C782">
      <w:pPr>
        <w:ind w:left="153" w:leftChars="-171" w:right="-338" w:rightChars="-161" w:hanging="512" w:hangingChars="244"/>
        <w:jc w:val="left"/>
        <w:rPr>
          <w:rFonts w:hint="eastAsia" w:ascii="宋体" w:hAnsi="宋体"/>
          <w:highlight w:val="yellow"/>
        </w:rPr>
      </w:pPr>
      <w:r>
        <w:rPr>
          <w:rFonts w:hint="eastAsia" w:ascii="宋体" w:hAnsi="宋体"/>
        </w:rPr>
        <w:t>注： 申请单位（学校或院系）填好并盖章后，扫描PDF或JPG电子版发送至联盟秘书处邮箱，联盟签署意见后存档，并将意见告知申请单位。</w:t>
      </w:r>
      <w:r>
        <w:rPr>
          <w:rFonts w:hint="eastAsia" w:ascii="宋体" w:hAnsi="宋体"/>
          <w:highlight w:val="yellow"/>
        </w:rPr>
        <w:t>联系人：罗怡 电话：028-85966216 邮箱：msc@cuit.edu.cn</w:t>
      </w:r>
    </w:p>
    <w:p w14:paraId="34AC7361"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683" w:right="1440" w:bottom="1757" w:left="126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7A71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40ED64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C994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2BCC1D5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B"/>
    <w:rsid w:val="00CF3E44"/>
    <w:rsid w:val="00D0738B"/>
    <w:rsid w:val="00E16A49"/>
    <w:rsid w:val="08612E2C"/>
    <w:rsid w:val="2485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363</Characters>
  <Lines>4</Lines>
  <Paragraphs>1</Paragraphs>
  <TotalTime>3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2018-03-16T14:37:00Z</dcterms:created>
  <dc:creator>xiaodan ni</dc:creator>
  <cp:lastModifiedBy>广场居士</cp:lastModifiedBy>
  <dcterms:modified xsi:type="dcterms:W3CDTF">2025-02-26T00:57:53Z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eyJoZGlkIjoiOGY4Yzk4N2IyODU1OGRkZWNiNWZlY2M1MmRlY2RmZGEiLCJ1c2VySWQiOiIyNzc1NTc2NTkifQ==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F19A9D0688E3475692ECE35A518C3752_13</vt:lpwstr>
  </property>
</Properties>
</file>